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  <w:bookmarkStart w:id="0" w:name="_GoBack"/>
      <w:bookmarkEnd w:id="0"/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897"/>
        <w:gridCol w:w="396"/>
        <w:gridCol w:w="2687"/>
        <w:gridCol w:w="664"/>
        <w:gridCol w:w="831"/>
        <w:gridCol w:w="1868"/>
      </w:tblGrid>
      <w:tr w:rsidR="00A72488" w:rsidRPr="003532E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C23125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A72488" w:rsidRPr="003532E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A72488" w:rsidRPr="003532E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A72488" w:rsidRPr="003532EF">
        <w:trPr>
          <w:trHeight w:val="617"/>
        </w:trPr>
        <w:tc>
          <w:tcPr>
            <w:tcW w:w="1057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3532E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C23125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497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CORREO ELECTRÓNICO 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MANIFIESTA</w:t>
      </w: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1º.-</w:t>
      </w:r>
      <w:r w:rsidRPr="003532EF">
        <w:rPr>
          <w:rFonts w:ascii="Arial" w:hAnsi="Arial" w:cs="Arial"/>
          <w:sz w:val="22"/>
          <w:lang w:val="es-ES"/>
        </w:rPr>
        <w:t xml:space="preserve"> QUE ENTERADO DEL ANUNCIO DE OFERTA PÚBLICA DE </w:t>
      </w:r>
      <w:r w:rsidRPr="003532EF">
        <w:rPr>
          <w:rFonts w:ascii="Arial" w:hAnsi="Arial" w:cs="Arial"/>
          <w:b/>
          <w:sz w:val="22"/>
          <w:lang w:val="es-ES"/>
        </w:rPr>
        <w:t>ARRENDAMIENTO</w:t>
      </w:r>
      <w:r w:rsidRPr="003532EF">
        <w:rPr>
          <w:rFonts w:ascii="Arial" w:hAnsi="Arial" w:cs="Arial"/>
          <w:sz w:val="22"/>
          <w:lang w:val="es-ES"/>
        </w:rPr>
        <w:t xml:space="preserve"> DE INMUEBLES PROPIEDAD DEL CONSORCIO DE LA ZONA FRANCA DE CÁDIZ O GESTIONADOS POR ÉSTE, ESTÁ INTERESADO EN PRESENTAR OFERTA DE ARRENDAMIENTO.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2º.-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ADJUDICACIÓN DE UN INMUEBLE</w:t>
      </w:r>
      <w:r w:rsidRPr="003532E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80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4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</w:t>
            </w:r>
          </w:p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(</w:t>
            </w:r>
            <w:proofErr w:type="gramStart"/>
            <w:r w:rsidRPr="003532EF">
              <w:rPr>
                <w:rFonts w:ascii="Arial" w:hAnsi="Arial" w:cs="Arial"/>
                <w:u w:val="none"/>
              </w:rPr>
              <w:t>numeración</w:t>
            </w:r>
            <w:proofErr w:type="gramEnd"/>
            <w:r w:rsidRPr="003532EF">
              <w:rPr>
                <w:rFonts w:ascii="Arial" w:hAnsi="Arial" w:cs="Arial"/>
                <w:u w:val="none"/>
              </w:rPr>
              <w:t>)</w:t>
            </w:r>
          </w:p>
        </w:tc>
        <w:tc>
          <w:tcPr>
            <w:tcW w:w="782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A72488" w:rsidRPr="003532EF">
        <w:trPr>
          <w:cantSplit/>
          <w:trHeight w:val="368"/>
        </w:trPr>
        <w:tc>
          <w:tcPr>
            <w:tcW w:w="174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RENTA MENSUAL</w:t>
            </w: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3º.-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ADJUDICACION DE VARIOS INMUEBLES DE FORMA CONJUNTA</w:t>
      </w:r>
      <w:r w:rsidRPr="003532EF">
        <w:rPr>
          <w:rFonts w:ascii="Arial" w:hAnsi="Arial" w:cs="Arial"/>
          <w:sz w:val="22"/>
          <w:lang w:val="es-ES"/>
        </w:rPr>
        <w:t>:   (Indicar el inmueble con la numeración del plano y poner a continuación precio que oferta).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179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5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 (numeración)</w:t>
            </w:r>
          </w:p>
        </w:tc>
        <w:tc>
          <w:tcPr>
            <w:tcW w:w="781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OFERTA CONJUNTA</w:t>
            </w:r>
          </w:p>
        </w:tc>
      </w:tr>
      <w:tr w:rsidR="00A72488" w:rsidRPr="003532EF" w:rsidTr="00343373">
        <w:trPr>
          <w:cantSplit/>
          <w:trHeight w:val="368"/>
        </w:trPr>
        <w:tc>
          <w:tcPr>
            <w:tcW w:w="175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793" w:type="dxa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RENTA MENSUAL</w:t>
            </w:r>
          </w:p>
        </w:tc>
        <w:tc>
          <w:tcPr>
            <w:tcW w:w="3685" w:type="dxa"/>
            <w:vAlign w:val="center"/>
          </w:tcPr>
          <w:p w:rsidR="00A72488" w:rsidRPr="003532EF" w:rsidRDefault="00A72488" w:rsidP="0034337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PLAZO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A72488" w:rsidRPr="003532EF">
        <w:tc>
          <w:tcPr>
            <w:tcW w:w="9527" w:type="dxa"/>
            <w:shd w:val="clear" w:color="auto" w:fill="auto"/>
          </w:tcPr>
          <w:p w:rsidR="00A72488" w:rsidRPr="003532EF" w:rsidRDefault="00A72488" w:rsidP="00A7248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72488" w:rsidRPr="003532EF" w:rsidRDefault="00A72488" w:rsidP="00A72488">
            <w:pPr>
              <w:pStyle w:val="Default"/>
              <w:rPr>
                <w:sz w:val="20"/>
                <w:szCs w:val="20"/>
              </w:rPr>
            </w:pPr>
            <w:r w:rsidRPr="003532EF">
              <w:rPr>
                <w:b/>
                <w:bCs/>
                <w:sz w:val="20"/>
                <w:szCs w:val="20"/>
              </w:rPr>
              <w:t>GARANTIA ADICIONAL:</w:t>
            </w:r>
            <w:r w:rsidRPr="003532EF">
              <w:rPr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/>
          <w:noProof/>
        </w:rPr>
        <w:pict>
          <v:rect id="Rectangle 4" o:spid="_x0000_s1027" style="position:absolute;left:0;text-align:left;margin-left:333pt;margin-top:7.55pt;width:27pt;height:1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d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ISwzS2&#10;6CuKxkynBJlFeQbnS0TduzuIBXp3a/kPT4zd9ogS1wB26AVrMKlpxGcvLkTH41VSD59sg+xsH2xS&#10;6tiCjoSoATmmhjycGyKOgXD8+XZWrHJsG8dQUSwX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">
            <v:textbox style="mso-next-textbox:#Rectangle 4">
              <w:txbxContent>
                <w:p w:rsidR="00A72488" w:rsidRPr="004A4C69" w:rsidRDefault="00A72488" w:rsidP="00A72488">
                  <w:pPr>
                    <w:rPr>
                      <w:rFonts w:ascii="Arial" w:hAnsi="Arial" w:cs="Arial"/>
                      <w:sz w:val="16"/>
                    </w:rPr>
                  </w:pPr>
                  <w:r w:rsidRPr="004A4C69">
                    <w:rPr>
                      <w:rFonts w:ascii="Arial" w:hAnsi="Arial" w:cs="Arial"/>
                      <w:sz w:val="16"/>
                    </w:rPr>
                    <w:t>SI</w:t>
                  </w:r>
                </w:p>
              </w:txbxContent>
            </v:textbox>
          </v:rect>
        </w:pict>
      </w:r>
      <w:r w:rsidRPr="003532EF">
        <w:rPr>
          <w:rFonts w:ascii="Arial" w:hAnsi="Arial"/>
          <w:noProof/>
        </w:rPr>
        <w:pict>
          <v:rect id="Rectangle 5" o:spid="_x0000_s1026" style="position:absolute;left:0;text-align:left;margin-left:378pt;margin-top:7.55pt;width:33pt;height:1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">
            <v:textbox style="mso-next-textbox:#Rectangle 5">
              <w:txbxContent>
                <w:p w:rsidR="00A72488" w:rsidRPr="004A4C69" w:rsidRDefault="00A72488" w:rsidP="00A7248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4A4C69">
                    <w:rPr>
                      <w:rFonts w:ascii="Arial" w:hAnsi="Arial" w:cs="Arial"/>
                      <w:sz w:val="16"/>
                    </w:rPr>
                    <w:t>NO</w:t>
                  </w:r>
                </w:p>
              </w:txbxContent>
            </v:textbox>
          </v:rect>
        </w:pic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  <w:r w:rsidRPr="003532EF">
        <w:rPr>
          <w:rFonts w:ascii="Arial" w:hAnsi="Arial" w:cs="Arial"/>
          <w:lang w:val="es-ES"/>
        </w:rPr>
        <w:t xml:space="preserve">CONDICIONA SU OFERTA A LA ADJUDICACIÓN DE TODAS:                                 (Marque lo que proceda).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(En caso de optar por varias naves deberá incluirse en la memoria justificación de necesidad)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4º.-</w:t>
      </w:r>
      <w:r w:rsidRPr="003532EF">
        <w:rPr>
          <w:rFonts w:ascii="Arial" w:hAnsi="Arial" w:cs="Arial"/>
          <w:sz w:val="22"/>
          <w:lang w:val="es-ES"/>
        </w:rPr>
        <w:t xml:space="preserve"> QUE ADJUNTA MEMORIA DE LA ACTIVIDAD A DESARROLLAR EN EL/LOS INMUEBLES ASÍ COMO OTRA DOCUMENTACIÓN DE INTERÉS.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>5</w:t>
      </w:r>
      <w:r w:rsidRPr="003532E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3532E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6º.-</w:t>
      </w:r>
      <w:r w:rsidRPr="003532EF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</w:t>
      </w:r>
      <w:r w:rsidRPr="003532EF">
        <w:rPr>
          <w:rFonts w:ascii="Arial" w:hAnsi="Arial" w:cs="Arial"/>
          <w:b/>
          <w:sz w:val="22"/>
          <w:lang w:val="es-ES"/>
        </w:rPr>
        <w:t>EL ARRENDAMIENTO</w:t>
      </w:r>
      <w:r w:rsidRPr="003532EF">
        <w:rPr>
          <w:rFonts w:ascii="Arial" w:hAnsi="Arial" w:cs="Arial"/>
          <w:sz w:val="22"/>
          <w:lang w:val="es-ES"/>
        </w:rPr>
        <w:t>, ASÍ COMO LAS CARACTERÍSTICAS Y SERVICIOS DEL INMUEBLE, PARA LO QUE HA TENIDO A SU DISPOSICIÓN LOS PLANOS DE SUPERFICIES, PRECIOS MÍNIMOS Y CALIDADES, ASÍ COMO LAS BASES Y PROPUESTAS DE CONTRATO.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7º.- </w:t>
      </w:r>
      <w:r w:rsidRPr="003532E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8º.- </w:t>
      </w:r>
      <w:r w:rsidRPr="003532E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3532EF">
        <w:rPr>
          <w:rFonts w:ascii="Arial" w:hAnsi="Arial" w:cs="Arial"/>
          <w:b/>
          <w:sz w:val="22"/>
          <w:lang w:val="es-ES"/>
        </w:rPr>
        <w:t>9ª</w:t>
      </w:r>
      <w:r w:rsidRPr="003532EF">
        <w:rPr>
          <w:rFonts w:ascii="Arial" w:hAnsi="Arial" w:cs="Arial"/>
          <w:sz w:val="22"/>
          <w:lang w:val="es-ES"/>
        </w:rPr>
        <w:t xml:space="preserve"> QUE,</w:t>
      </w:r>
      <w:r w:rsidRPr="003532E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3532E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3532E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3532E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3532E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3532E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343373" w:rsidP="00343373">
            <w:pPr>
              <w:pStyle w:val="Encabezado"/>
              <w:tabs>
                <w:tab w:val="clear" w:pos="4252"/>
                <w:tab w:val="clear" w:pos="8504"/>
              </w:tabs>
              <w:ind w:right="423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</w:t>
            </w: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3532EF">
        <w:rPr>
          <w:rFonts w:ascii="Arial" w:hAnsi="Arial" w:cs="Arial"/>
        </w:rPr>
        <w:t xml:space="preserve">                            </w:t>
      </w:r>
      <w:proofErr w:type="gramStart"/>
      <w:r w:rsidRPr="003532EF">
        <w:rPr>
          <w:rFonts w:ascii="Arial" w:hAnsi="Arial" w:cs="Arial"/>
        </w:rPr>
        <w:t>Fdo.:</w:t>
      </w:r>
      <w:proofErr w:type="gramEnd"/>
      <w:r w:rsidRPr="003532EF">
        <w:rPr>
          <w:rFonts w:ascii="Arial" w:hAnsi="Arial" w:cs="Arial"/>
        </w:rPr>
        <w:tab/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             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</w:t>
      </w:r>
      <w:r w:rsidRPr="003532EF">
        <w:rPr>
          <w:rFonts w:ascii="Arial" w:hAnsi="Arial" w:cs="Arial"/>
        </w:rPr>
        <w:t>Este documento deberá acompañarse de</w:t>
      </w:r>
      <w:r w:rsidRPr="003532EF">
        <w:rPr>
          <w:rFonts w:ascii="Arial" w:hAnsi="Arial" w:cs="Arial"/>
          <w:u w:val="none"/>
        </w:rPr>
        <w:t>: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Resguardo de fianza</w:t>
      </w:r>
    </w:p>
    <w:p w:rsidR="00A72488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Memoria de actividad</w:t>
      </w:r>
    </w:p>
    <w:p w:rsidR="00343373" w:rsidRPr="003532EF" w:rsidRDefault="00343373" w:rsidP="00343373">
      <w:pPr>
        <w:pStyle w:val="Ttulo"/>
        <w:ind w:left="2040"/>
        <w:jc w:val="left"/>
        <w:rPr>
          <w:rFonts w:ascii="Arial" w:hAnsi="Arial" w:cs="Arial"/>
          <w:u w:val="none"/>
        </w:rPr>
      </w:pPr>
    </w:p>
    <w:sectPr w:rsidR="00343373" w:rsidRPr="003532EF" w:rsidSect="00A72488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EC0" w:rsidRDefault="00056EC0">
      <w:r>
        <w:separator/>
      </w:r>
    </w:p>
  </w:endnote>
  <w:endnote w:type="continuationSeparator" w:id="0">
    <w:p w:rsidR="00056EC0" w:rsidRDefault="0005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bCs/>
              <w:color w:val="999999"/>
              <w:sz w:val="18"/>
              <w:lang w:val="es-ES_tradnl" w:eastAsia="es-ES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161E56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1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161E56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EC0" w:rsidRDefault="00056EC0">
      <w:r>
        <w:separator/>
      </w:r>
    </w:p>
  </w:footnote>
  <w:footnote w:type="continuationSeparator" w:id="0">
    <w:p w:rsidR="00056EC0" w:rsidRDefault="00056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Pr="00FF2B36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201pt;height:49.5pt;visibility:visible">
          <v:imagedata r:id="rId1" o:title=""/>
        </v:shape>
      </w:pict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ED2B9B">
      <w:rPr>
        <w:rFonts w:ascii="Arial" w:hAnsi="Arial" w:cs="Arial"/>
        <w:b/>
        <w:iCs/>
        <w:color w:val="999999"/>
        <w:lang w:val="es-ES"/>
      </w:rPr>
      <w:t xml:space="preserve">OP </w:t>
    </w:r>
    <w:r w:rsidR="00343373">
      <w:rPr>
        <w:rFonts w:ascii="Arial" w:hAnsi="Arial" w:cs="Arial"/>
        <w:b/>
        <w:iCs/>
        <w:color w:val="999999"/>
        <w:lang w:val="es-ES"/>
      </w:rPr>
      <w:t>2</w:t>
    </w:r>
    <w:r w:rsidR="007D31CF">
      <w:rPr>
        <w:rFonts w:ascii="Arial" w:hAnsi="Arial" w:cs="Arial"/>
        <w:b/>
        <w:iCs/>
        <w:color w:val="999999"/>
        <w:lang w:val="es-ES"/>
      </w:rPr>
      <w:t>/</w:t>
    </w:r>
    <w:r w:rsidR="00343373">
      <w:rPr>
        <w:rFonts w:ascii="Arial" w:hAnsi="Arial" w:cs="Arial"/>
        <w:b/>
        <w:iCs/>
        <w:color w:val="999999"/>
        <w:lang w:val="es-ES"/>
      </w:rPr>
      <w:t>20</w:t>
    </w:r>
  </w:p>
  <w:p w:rsidR="00A72488" w:rsidRDefault="00A72488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</w:rPr>
      <w:pict>
        <v:line id="Line 2" o:spid="_x0000_s2049" style="position:absolute;z-index:251657728;visibility:visibl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</w:pict>
    </w:r>
    <w:r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Pr="00FF2B36">
      <w:rPr>
        <w:rFonts w:ascii="Arial" w:hAnsi="Arial" w:cs="Arial"/>
        <w:b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Descripción: Logo Izf Alta" style="width:98.25pt;height:48pt;visibility:visible">
          <v:imagedata r:id="rId1" o:title="Logo Izf Alta"/>
        </v:shape>
      </w:pict>
    </w:r>
    <w:r>
      <w:rPr>
        <w:rFonts w:ascii="Arial" w:hAnsi="Arial" w:cs="Arial"/>
        <w:b/>
        <w:bCs/>
        <w:lang w:val="es-ES"/>
      </w:rPr>
      <w:t xml:space="preserve">             </w:t>
    </w:r>
    <w:r w:rsidRPr="00FF2B36">
      <w:rPr>
        <w:noProof/>
        <w:sz w:val="22"/>
        <w:lang w:val="es-ES"/>
      </w:rPr>
      <w:pict>
        <v:shape id="Imagen 2" o:spid="_x0000_i1027" type="#_x0000_t75" alt="Descripción: GZFcadizlogo" style="width:120pt;height:54.75pt;visibility:visible">
          <v:imagedata r:id="rId2" o:title="GZFcadizlogo"/>
        </v:shape>
      </w:pict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 xml:space="preserve">Anexo </w:t>
    </w:r>
    <w:proofErr w:type="gramStart"/>
    <w:r>
      <w:rPr>
        <w:rFonts w:ascii="Arial" w:hAnsi="Arial" w:cs="Arial"/>
        <w:b/>
        <w:iCs/>
        <w:lang w:val="es-ES"/>
      </w:rPr>
      <w:t>II .</w:t>
    </w:r>
    <w:proofErr w:type="gramEnd"/>
    <w:r>
      <w:rPr>
        <w:rFonts w:ascii="Arial" w:hAnsi="Arial" w:cs="Arial"/>
        <w:b/>
        <w:iCs/>
        <w:lang w:val="es-ES"/>
      </w:rPr>
      <w:t xml:space="preserve">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62"/>
    <w:rsid w:val="00056EC0"/>
    <w:rsid w:val="00161E56"/>
    <w:rsid w:val="00326779"/>
    <w:rsid w:val="00343373"/>
    <w:rsid w:val="0059605C"/>
    <w:rsid w:val="00722BB2"/>
    <w:rsid w:val="007D31CF"/>
    <w:rsid w:val="00A72488"/>
    <w:rsid w:val="00C23125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PÚBLICA</dc:subject>
  <dc:creator>María José Cantillo Donda</dc:creator>
  <cp:lastModifiedBy>Javier González Blasco</cp:lastModifiedBy>
  <cp:revision>2</cp:revision>
  <cp:lastPrinted>2017-11-20T10:16:00Z</cp:lastPrinted>
  <dcterms:created xsi:type="dcterms:W3CDTF">2020-03-04T12:13:00Z</dcterms:created>
  <dcterms:modified xsi:type="dcterms:W3CDTF">2020-03-04T12:13:00Z</dcterms:modified>
</cp:coreProperties>
</file>